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FA3" w:rsidRDefault="00951FA3">
      <w:pPr>
        <w:rPr>
          <w:rFonts w:ascii="Arial" w:hAnsi="Arial" w:cs="Arial"/>
          <w:b/>
          <w:sz w:val="44"/>
          <w:szCs w:val="44"/>
        </w:rPr>
      </w:pPr>
      <w:r w:rsidRPr="00951FA3">
        <w:rPr>
          <w:rFonts w:ascii="Arial" w:hAnsi="Arial" w:cs="Arial"/>
          <w:b/>
          <w:sz w:val="44"/>
          <w:szCs w:val="44"/>
        </w:rPr>
        <w:t>Spielbericht Gießen 1 : Niederbrechen 1</w:t>
      </w:r>
    </w:p>
    <w:p w:rsidR="00951FA3" w:rsidRDefault="00951FA3">
      <w:pPr>
        <w:rPr>
          <w:rFonts w:ascii="Arial" w:hAnsi="Arial" w:cs="Arial"/>
          <w:b/>
          <w:sz w:val="44"/>
          <w:szCs w:val="44"/>
        </w:rPr>
      </w:pPr>
    </w:p>
    <w:p w:rsidR="00951FA3" w:rsidRDefault="00951FA3">
      <w:pPr>
        <w:rPr>
          <w:rFonts w:ascii="Arial" w:hAnsi="Arial" w:cs="Arial"/>
          <w:sz w:val="28"/>
          <w:szCs w:val="28"/>
        </w:rPr>
      </w:pPr>
      <w:r>
        <w:rPr>
          <w:rFonts w:ascii="Arial" w:hAnsi="Arial" w:cs="Arial"/>
          <w:sz w:val="28"/>
          <w:szCs w:val="28"/>
        </w:rPr>
        <w:t>Der 7. und vorentscheidende Spieltag in der Hessenligasaison 2017/18 führte uns zum Tabellennachbarn nach Gießen. Erwartungsgemäß trat der Gastgeber mit einer starken Aufstellung an.</w:t>
      </w:r>
    </w:p>
    <w:p w:rsidR="00951FA3" w:rsidRDefault="00951FA3">
      <w:pPr>
        <w:rPr>
          <w:rFonts w:ascii="Arial" w:hAnsi="Arial" w:cs="Arial"/>
          <w:sz w:val="28"/>
          <w:szCs w:val="28"/>
        </w:rPr>
      </w:pPr>
      <w:r>
        <w:rPr>
          <w:rFonts w:ascii="Arial" w:hAnsi="Arial" w:cs="Arial"/>
          <w:sz w:val="28"/>
          <w:szCs w:val="28"/>
        </w:rPr>
        <w:t xml:space="preserve">Wir spielten nach zuletzt eher schwächeren Wettkämpfen in den Runden 5 und 6 hochmotiviert und zeigten viel Kampfgeist und eine gute Mannschaftsleistung. Leider ging auch dieser Wettkampf knapp verloren. In der nächsten Saison müssen wir wohl kleinere Brötchen backen. </w:t>
      </w:r>
    </w:p>
    <w:p w:rsidR="00951FA3" w:rsidRDefault="00951FA3">
      <w:pPr>
        <w:rPr>
          <w:rFonts w:ascii="Arial" w:hAnsi="Arial" w:cs="Arial"/>
          <w:sz w:val="28"/>
          <w:szCs w:val="28"/>
        </w:rPr>
      </w:pPr>
      <w:r>
        <w:rPr>
          <w:rFonts w:ascii="Arial" w:hAnsi="Arial" w:cs="Arial"/>
          <w:sz w:val="28"/>
          <w:szCs w:val="28"/>
        </w:rPr>
        <w:t>Die Ergebnisse in der Übersicht:</w:t>
      </w:r>
    </w:p>
    <w:p w:rsidR="00951FA3" w:rsidRPr="00951FA3" w:rsidRDefault="00951FA3" w:rsidP="00951F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08080" w:themeFill="background1" w:themeFillShade="80"/>
        <w:rPr>
          <w:rFonts w:ascii="Arial" w:hAnsi="Arial" w:cs="Arial"/>
          <w:sz w:val="28"/>
          <w:szCs w:val="28"/>
        </w:rPr>
      </w:pPr>
      <w:r w:rsidRPr="00951FA3">
        <w:rPr>
          <w:rFonts w:ascii="Arial" w:hAnsi="Arial" w:cs="Arial"/>
          <w:sz w:val="28"/>
          <w:szCs w:val="28"/>
        </w:rPr>
        <w:t>SK 1858 Gießen 1</w:t>
      </w:r>
      <w:r w:rsidRPr="00951FA3">
        <w:rPr>
          <w:rFonts w:ascii="Arial" w:hAnsi="Arial" w:cs="Arial"/>
          <w:sz w:val="28"/>
          <w:szCs w:val="28"/>
        </w:rPr>
        <w:tab/>
        <w:t>-</w:t>
      </w:r>
      <w:r w:rsidRPr="00951FA3">
        <w:rPr>
          <w:rFonts w:ascii="Arial" w:hAnsi="Arial" w:cs="Arial"/>
          <w:sz w:val="28"/>
          <w:szCs w:val="28"/>
        </w:rPr>
        <w:tab/>
        <w:t>SK Niederbrechen 1948 1</w:t>
      </w:r>
      <w:r w:rsidRPr="00951FA3">
        <w:rPr>
          <w:rFonts w:ascii="Arial" w:hAnsi="Arial" w:cs="Arial"/>
          <w:sz w:val="28"/>
          <w:szCs w:val="28"/>
        </w:rPr>
        <w:tab/>
        <w:t>4,5:3,5</w:t>
      </w:r>
    </w:p>
    <w:p w:rsidR="00951FA3" w:rsidRPr="00951FA3" w:rsidRDefault="00951FA3" w:rsidP="00951F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8"/>
          <w:szCs w:val="28"/>
        </w:rPr>
      </w:pPr>
      <w:r w:rsidRPr="00951FA3">
        <w:rPr>
          <w:rFonts w:ascii="Arial" w:hAnsi="Arial" w:cs="Arial"/>
          <w:sz w:val="28"/>
          <w:szCs w:val="28"/>
        </w:rPr>
        <w:t>Sehrt, Jürgen</w:t>
      </w:r>
      <w:r w:rsidRPr="00951FA3">
        <w:rPr>
          <w:rFonts w:ascii="Arial" w:hAnsi="Arial" w:cs="Arial"/>
          <w:sz w:val="28"/>
          <w:szCs w:val="28"/>
        </w:rPr>
        <w:tab/>
        <w:t>-</w:t>
      </w:r>
      <w:r w:rsidRPr="00951FA3">
        <w:rPr>
          <w:rFonts w:ascii="Arial" w:hAnsi="Arial" w:cs="Arial"/>
          <w:sz w:val="28"/>
          <w:szCs w:val="28"/>
        </w:rPr>
        <w:tab/>
      </w:r>
      <w:proofErr w:type="spellStart"/>
      <w:r w:rsidRPr="00951FA3">
        <w:rPr>
          <w:rFonts w:ascii="Arial" w:hAnsi="Arial" w:cs="Arial"/>
          <w:sz w:val="28"/>
          <w:szCs w:val="28"/>
        </w:rPr>
        <w:t>Janoszka</w:t>
      </w:r>
      <w:proofErr w:type="spellEnd"/>
      <w:r w:rsidRPr="00951FA3">
        <w:rPr>
          <w:rFonts w:ascii="Arial" w:hAnsi="Arial" w:cs="Arial"/>
          <w:sz w:val="28"/>
          <w:szCs w:val="28"/>
        </w:rPr>
        <w:t>, Arnd</w:t>
      </w:r>
      <w:r w:rsidRPr="00951FA3">
        <w:rPr>
          <w:rFonts w:ascii="Arial" w:hAnsi="Arial" w:cs="Arial"/>
          <w:sz w:val="28"/>
          <w:szCs w:val="28"/>
        </w:rPr>
        <w:tab/>
        <w:t>½:½</w:t>
      </w:r>
    </w:p>
    <w:p w:rsidR="00951FA3" w:rsidRPr="00951FA3" w:rsidRDefault="00951FA3" w:rsidP="00951F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8"/>
          <w:szCs w:val="28"/>
        </w:rPr>
      </w:pPr>
      <w:proofErr w:type="spellStart"/>
      <w:r w:rsidRPr="00951FA3">
        <w:rPr>
          <w:rFonts w:ascii="Arial" w:hAnsi="Arial" w:cs="Arial"/>
          <w:sz w:val="28"/>
          <w:szCs w:val="28"/>
        </w:rPr>
        <w:t>Derichs</w:t>
      </w:r>
      <w:proofErr w:type="spellEnd"/>
      <w:r w:rsidRPr="00951FA3">
        <w:rPr>
          <w:rFonts w:ascii="Arial" w:hAnsi="Arial" w:cs="Arial"/>
          <w:sz w:val="28"/>
          <w:szCs w:val="28"/>
        </w:rPr>
        <w:t>, Roger</w:t>
      </w:r>
      <w:r w:rsidRPr="00951FA3">
        <w:rPr>
          <w:rFonts w:ascii="Arial" w:hAnsi="Arial" w:cs="Arial"/>
          <w:sz w:val="28"/>
          <w:szCs w:val="28"/>
        </w:rPr>
        <w:tab/>
        <w:t>-</w:t>
      </w:r>
      <w:r w:rsidRPr="00951FA3">
        <w:rPr>
          <w:rFonts w:ascii="Arial" w:hAnsi="Arial" w:cs="Arial"/>
          <w:sz w:val="28"/>
          <w:szCs w:val="28"/>
        </w:rPr>
        <w:tab/>
        <w:t>Garzinsky, Dominik</w:t>
      </w:r>
      <w:r w:rsidRPr="00951FA3">
        <w:rPr>
          <w:rFonts w:ascii="Arial" w:hAnsi="Arial" w:cs="Arial"/>
          <w:sz w:val="28"/>
          <w:szCs w:val="28"/>
        </w:rPr>
        <w:tab/>
        <w:t>1:0</w:t>
      </w:r>
    </w:p>
    <w:p w:rsidR="00951FA3" w:rsidRPr="00951FA3" w:rsidRDefault="00951FA3" w:rsidP="00951F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8"/>
          <w:szCs w:val="28"/>
        </w:rPr>
      </w:pPr>
      <w:proofErr w:type="spellStart"/>
      <w:r w:rsidRPr="00951FA3">
        <w:rPr>
          <w:rFonts w:ascii="Arial" w:hAnsi="Arial" w:cs="Arial"/>
          <w:sz w:val="28"/>
          <w:szCs w:val="28"/>
        </w:rPr>
        <w:t>Sunder</w:t>
      </w:r>
      <w:proofErr w:type="spellEnd"/>
      <w:r w:rsidRPr="00951FA3">
        <w:rPr>
          <w:rFonts w:ascii="Arial" w:hAnsi="Arial" w:cs="Arial"/>
          <w:sz w:val="28"/>
          <w:szCs w:val="28"/>
        </w:rPr>
        <w:t>, Thomas</w:t>
      </w:r>
      <w:r w:rsidRPr="00951FA3">
        <w:rPr>
          <w:rFonts w:ascii="Arial" w:hAnsi="Arial" w:cs="Arial"/>
          <w:sz w:val="28"/>
          <w:szCs w:val="28"/>
        </w:rPr>
        <w:tab/>
        <w:t>-</w:t>
      </w:r>
      <w:r w:rsidRPr="00951FA3">
        <w:rPr>
          <w:rFonts w:ascii="Arial" w:hAnsi="Arial" w:cs="Arial"/>
          <w:sz w:val="28"/>
          <w:szCs w:val="28"/>
        </w:rPr>
        <w:tab/>
        <w:t>Schupp, Tobias</w:t>
      </w:r>
      <w:r w:rsidRPr="00951FA3">
        <w:rPr>
          <w:rFonts w:ascii="Arial" w:hAnsi="Arial" w:cs="Arial"/>
          <w:sz w:val="28"/>
          <w:szCs w:val="28"/>
        </w:rPr>
        <w:tab/>
        <w:t>½:½</w:t>
      </w:r>
    </w:p>
    <w:p w:rsidR="00951FA3" w:rsidRPr="00951FA3" w:rsidRDefault="00951FA3" w:rsidP="00951F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8"/>
          <w:szCs w:val="28"/>
        </w:rPr>
      </w:pPr>
      <w:r w:rsidRPr="00951FA3">
        <w:rPr>
          <w:rFonts w:ascii="Arial" w:hAnsi="Arial" w:cs="Arial"/>
          <w:sz w:val="28"/>
          <w:szCs w:val="28"/>
        </w:rPr>
        <w:t>Bajramovic, Bego</w:t>
      </w:r>
      <w:r w:rsidRPr="00951FA3">
        <w:rPr>
          <w:rFonts w:ascii="Arial" w:hAnsi="Arial" w:cs="Arial"/>
          <w:sz w:val="28"/>
          <w:szCs w:val="28"/>
        </w:rPr>
        <w:tab/>
        <w:t>-</w:t>
      </w:r>
      <w:r w:rsidRPr="00951FA3">
        <w:rPr>
          <w:rFonts w:ascii="Arial" w:hAnsi="Arial" w:cs="Arial"/>
          <w:sz w:val="28"/>
          <w:szCs w:val="28"/>
        </w:rPr>
        <w:tab/>
        <w:t>Römer, Torsten</w:t>
      </w:r>
      <w:r w:rsidRPr="00951FA3">
        <w:rPr>
          <w:rFonts w:ascii="Arial" w:hAnsi="Arial" w:cs="Arial"/>
          <w:sz w:val="28"/>
          <w:szCs w:val="28"/>
        </w:rPr>
        <w:tab/>
        <w:t>0:1</w:t>
      </w:r>
    </w:p>
    <w:p w:rsidR="00951FA3" w:rsidRPr="00951FA3" w:rsidRDefault="00951FA3" w:rsidP="00951F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8"/>
          <w:szCs w:val="28"/>
        </w:rPr>
      </w:pPr>
      <w:r w:rsidRPr="00951FA3">
        <w:rPr>
          <w:rFonts w:ascii="Arial" w:hAnsi="Arial" w:cs="Arial"/>
          <w:sz w:val="28"/>
          <w:szCs w:val="28"/>
        </w:rPr>
        <w:t>Konrad, Lutz</w:t>
      </w:r>
      <w:r w:rsidRPr="00951FA3">
        <w:rPr>
          <w:rFonts w:ascii="Arial" w:hAnsi="Arial" w:cs="Arial"/>
          <w:sz w:val="28"/>
          <w:szCs w:val="28"/>
        </w:rPr>
        <w:tab/>
        <w:t>-</w:t>
      </w:r>
      <w:r w:rsidRPr="00951FA3">
        <w:rPr>
          <w:rFonts w:ascii="Arial" w:hAnsi="Arial" w:cs="Arial"/>
          <w:sz w:val="28"/>
          <w:szCs w:val="28"/>
        </w:rPr>
        <w:tab/>
        <w:t>Meffert, Matthias</w:t>
      </w:r>
      <w:r>
        <w:rPr>
          <w:rFonts w:ascii="Arial" w:hAnsi="Arial" w:cs="Arial"/>
          <w:sz w:val="28"/>
          <w:szCs w:val="28"/>
        </w:rPr>
        <w:t xml:space="preserve"> </w:t>
      </w:r>
      <w:r w:rsidRPr="00951FA3">
        <w:rPr>
          <w:rFonts w:ascii="Arial" w:hAnsi="Arial" w:cs="Arial"/>
          <w:sz w:val="28"/>
          <w:szCs w:val="28"/>
        </w:rPr>
        <w:tab/>
        <w:t>½:½</w:t>
      </w:r>
    </w:p>
    <w:p w:rsidR="00951FA3" w:rsidRPr="00951FA3" w:rsidRDefault="00951FA3" w:rsidP="00951F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8"/>
          <w:szCs w:val="28"/>
        </w:rPr>
      </w:pPr>
      <w:r w:rsidRPr="00951FA3">
        <w:rPr>
          <w:rFonts w:ascii="Arial" w:hAnsi="Arial" w:cs="Arial"/>
          <w:sz w:val="28"/>
          <w:szCs w:val="28"/>
        </w:rPr>
        <w:t>Burkhardt, Holger</w:t>
      </w:r>
      <w:r w:rsidRPr="00951FA3">
        <w:rPr>
          <w:rFonts w:ascii="Arial" w:hAnsi="Arial" w:cs="Arial"/>
          <w:sz w:val="28"/>
          <w:szCs w:val="28"/>
        </w:rPr>
        <w:tab/>
        <w:t>-</w:t>
      </w:r>
      <w:r w:rsidRPr="00951FA3">
        <w:rPr>
          <w:rFonts w:ascii="Arial" w:hAnsi="Arial" w:cs="Arial"/>
          <w:sz w:val="28"/>
          <w:szCs w:val="28"/>
        </w:rPr>
        <w:tab/>
      </w:r>
      <w:proofErr w:type="spellStart"/>
      <w:r w:rsidRPr="00951FA3">
        <w:rPr>
          <w:rFonts w:ascii="Arial" w:hAnsi="Arial" w:cs="Arial"/>
          <w:sz w:val="28"/>
          <w:szCs w:val="28"/>
        </w:rPr>
        <w:t>Lesny</w:t>
      </w:r>
      <w:proofErr w:type="spellEnd"/>
      <w:r w:rsidRPr="00951FA3">
        <w:rPr>
          <w:rFonts w:ascii="Arial" w:hAnsi="Arial" w:cs="Arial"/>
          <w:sz w:val="28"/>
          <w:szCs w:val="28"/>
        </w:rPr>
        <w:t>, Florian</w:t>
      </w:r>
      <w:r w:rsidRPr="00951FA3">
        <w:rPr>
          <w:rFonts w:ascii="Arial" w:hAnsi="Arial" w:cs="Arial"/>
          <w:sz w:val="28"/>
          <w:szCs w:val="28"/>
        </w:rPr>
        <w:tab/>
        <w:t>1:0</w:t>
      </w:r>
    </w:p>
    <w:p w:rsidR="00951FA3" w:rsidRPr="00951FA3" w:rsidRDefault="00951FA3" w:rsidP="00951F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8"/>
          <w:szCs w:val="28"/>
        </w:rPr>
      </w:pPr>
      <w:r w:rsidRPr="00951FA3">
        <w:rPr>
          <w:rFonts w:ascii="Arial" w:hAnsi="Arial" w:cs="Arial"/>
          <w:sz w:val="28"/>
          <w:szCs w:val="28"/>
        </w:rPr>
        <w:t>Rudolph, Peter</w:t>
      </w:r>
      <w:r w:rsidRPr="00951FA3">
        <w:rPr>
          <w:rFonts w:ascii="Arial" w:hAnsi="Arial" w:cs="Arial"/>
          <w:sz w:val="28"/>
          <w:szCs w:val="28"/>
        </w:rPr>
        <w:tab/>
        <w:t>-</w:t>
      </w:r>
      <w:r w:rsidRPr="00951FA3">
        <w:rPr>
          <w:rFonts w:ascii="Arial" w:hAnsi="Arial" w:cs="Arial"/>
          <w:sz w:val="28"/>
          <w:szCs w:val="28"/>
        </w:rPr>
        <w:tab/>
        <w:t>Egenolf, Dirk</w:t>
      </w:r>
      <w:r w:rsidRPr="00951FA3">
        <w:rPr>
          <w:rFonts w:ascii="Arial" w:hAnsi="Arial" w:cs="Arial"/>
          <w:sz w:val="28"/>
          <w:szCs w:val="28"/>
        </w:rPr>
        <w:tab/>
      </w:r>
      <w:r>
        <w:rPr>
          <w:rFonts w:ascii="Arial" w:hAnsi="Arial" w:cs="Arial"/>
          <w:sz w:val="28"/>
          <w:szCs w:val="28"/>
        </w:rPr>
        <w:t xml:space="preserve">  </w:t>
      </w:r>
      <w:r w:rsidRPr="00951FA3">
        <w:rPr>
          <w:rFonts w:ascii="Arial" w:hAnsi="Arial" w:cs="Arial"/>
          <w:sz w:val="28"/>
          <w:szCs w:val="28"/>
        </w:rPr>
        <w:t>½:½</w:t>
      </w:r>
    </w:p>
    <w:p w:rsidR="00951FA3" w:rsidRDefault="00951FA3" w:rsidP="00951F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8"/>
          <w:szCs w:val="28"/>
        </w:rPr>
      </w:pPr>
      <w:r w:rsidRPr="00951FA3">
        <w:rPr>
          <w:rFonts w:ascii="Arial" w:hAnsi="Arial" w:cs="Arial"/>
          <w:sz w:val="28"/>
          <w:szCs w:val="28"/>
        </w:rPr>
        <w:t>Gerber, Peter</w:t>
      </w:r>
      <w:r w:rsidRPr="00951FA3">
        <w:rPr>
          <w:rFonts w:ascii="Arial" w:hAnsi="Arial" w:cs="Arial"/>
          <w:sz w:val="28"/>
          <w:szCs w:val="28"/>
        </w:rPr>
        <w:tab/>
        <w:t>-</w:t>
      </w:r>
      <w:r w:rsidRPr="00951FA3">
        <w:rPr>
          <w:rFonts w:ascii="Arial" w:hAnsi="Arial" w:cs="Arial"/>
          <w:sz w:val="28"/>
          <w:szCs w:val="28"/>
        </w:rPr>
        <w:tab/>
        <w:t xml:space="preserve">Branowski, Mieczyslaw </w:t>
      </w:r>
      <w:proofErr w:type="spellStart"/>
      <w:r w:rsidRPr="00951FA3">
        <w:rPr>
          <w:rFonts w:ascii="Arial" w:hAnsi="Arial" w:cs="Arial"/>
          <w:sz w:val="28"/>
          <w:szCs w:val="28"/>
        </w:rPr>
        <w:t>Wiliam</w:t>
      </w:r>
      <w:proofErr w:type="spellEnd"/>
      <w:r w:rsidRPr="00951FA3">
        <w:rPr>
          <w:rFonts w:ascii="Arial" w:hAnsi="Arial" w:cs="Arial"/>
          <w:sz w:val="28"/>
          <w:szCs w:val="28"/>
        </w:rPr>
        <w:tab/>
        <w:t>½:½</w:t>
      </w:r>
    </w:p>
    <w:p w:rsidR="00951FA3" w:rsidRPr="00951FA3" w:rsidRDefault="00951FA3" w:rsidP="00951FA3">
      <w:pPr>
        <w:rPr>
          <w:rFonts w:ascii="Arial" w:hAnsi="Arial" w:cs="Arial"/>
          <w:sz w:val="28"/>
          <w:szCs w:val="28"/>
        </w:rPr>
      </w:pPr>
    </w:p>
    <w:p w:rsidR="00951FA3" w:rsidRDefault="00951FA3" w:rsidP="00951FA3">
      <w:pPr>
        <w:tabs>
          <w:tab w:val="left" w:pos="3450"/>
        </w:tabs>
        <w:rPr>
          <w:rFonts w:ascii="Arial" w:hAnsi="Arial" w:cs="Arial"/>
          <w:sz w:val="28"/>
          <w:szCs w:val="28"/>
        </w:rPr>
      </w:pPr>
      <w:r>
        <w:rPr>
          <w:rFonts w:ascii="Arial" w:hAnsi="Arial" w:cs="Arial"/>
          <w:sz w:val="28"/>
          <w:szCs w:val="28"/>
        </w:rPr>
        <w:t xml:space="preserve">An Brett 2 hatte Dominik es mit dem spielstarken Gegner </w:t>
      </w:r>
      <w:proofErr w:type="spellStart"/>
      <w:r>
        <w:rPr>
          <w:rFonts w:ascii="Arial" w:hAnsi="Arial" w:cs="Arial"/>
          <w:sz w:val="28"/>
          <w:szCs w:val="28"/>
        </w:rPr>
        <w:t>Derichs</w:t>
      </w:r>
      <w:proofErr w:type="spellEnd"/>
      <w:r>
        <w:rPr>
          <w:rFonts w:ascii="Arial" w:hAnsi="Arial" w:cs="Arial"/>
          <w:sz w:val="28"/>
          <w:szCs w:val="28"/>
        </w:rPr>
        <w:t xml:space="preserve"> zu</w:t>
      </w:r>
      <w:r w:rsidR="001F1CB7">
        <w:rPr>
          <w:rFonts w:ascii="Arial" w:hAnsi="Arial" w:cs="Arial"/>
          <w:sz w:val="28"/>
          <w:szCs w:val="28"/>
        </w:rPr>
        <w:t xml:space="preserve"> </w:t>
      </w:r>
      <w:r>
        <w:rPr>
          <w:rFonts w:ascii="Arial" w:hAnsi="Arial" w:cs="Arial"/>
          <w:sz w:val="28"/>
          <w:szCs w:val="28"/>
        </w:rPr>
        <w:t xml:space="preserve">tun, der sich offenbar auf </w:t>
      </w:r>
      <w:proofErr w:type="spellStart"/>
      <w:r>
        <w:rPr>
          <w:rFonts w:ascii="Arial" w:hAnsi="Arial" w:cs="Arial"/>
          <w:sz w:val="28"/>
          <w:szCs w:val="28"/>
        </w:rPr>
        <w:t>Dominks</w:t>
      </w:r>
      <w:proofErr w:type="spellEnd"/>
      <w:r>
        <w:rPr>
          <w:rFonts w:ascii="Arial" w:hAnsi="Arial" w:cs="Arial"/>
          <w:sz w:val="28"/>
          <w:szCs w:val="28"/>
        </w:rPr>
        <w:t xml:space="preserve"> Eröffnungen gut vorbereitet hatte. Im Mittelspiel ging es um das fangen eines Läufers und viele taktische Verwicklungen. Leider schaffte Derichs den Figurengewinn und gewann </w:t>
      </w:r>
      <w:r w:rsidR="001F1CB7">
        <w:rPr>
          <w:rFonts w:ascii="Arial" w:hAnsi="Arial" w:cs="Arial"/>
          <w:sz w:val="28"/>
          <w:szCs w:val="28"/>
        </w:rPr>
        <w:t xml:space="preserve">bald </w:t>
      </w:r>
      <w:r>
        <w:rPr>
          <w:rFonts w:ascii="Arial" w:hAnsi="Arial" w:cs="Arial"/>
          <w:sz w:val="28"/>
          <w:szCs w:val="28"/>
        </w:rPr>
        <w:t>mit dem Materialvorteil.</w:t>
      </w:r>
    </w:p>
    <w:p w:rsidR="00951FA3" w:rsidRDefault="00951FA3" w:rsidP="00951FA3">
      <w:pPr>
        <w:tabs>
          <w:tab w:val="left" w:pos="3450"/>
        </w:tabs>
        <w:rPr>
          <w:rFonts w:ascii="Arial" w:hAnsi="Arial" w:cs="Arial"/>
          <w:sz w:val="28"/>
          <w:szCs w:val="28"/>
        </w:rPr>
      </w:pPr>
      <w:r>
        <w:rPr>
          <w:rFonts w:ascii="Arial" w:hAnsi="Arial" w:cs="Arial"/>
          <w:sz w:val="28"/>
          <w:szCs w:val="28"/>
        </w:rPr>
        <w:t>Torsten bereitete sich mit Erfolg in der ihm eigenen Art und Weise auf das Spiel vor. Er schaffte es seinem Gegner Bajramovic 2 Doppelbauern zu verpassen. Im Endspiel gewann Torsten dann die Qualität und damit schnell die Partie. 1:1</w:t>
      </w:r>
    </w:p>
    <w:p w:rsidR="00951FA3" w:rsidRDefault="000C3127" w:rsidP="00951FA3">
      <w:pPr>
        <w:tabs>
          <w:tab w:val="left" w:pos="3450"/>
        </w:tabs>
        <w:rPr>
          <w:rFonts w:ascii="Arial" w:hAnsi="Arial" w:cs="Arial"/>
          <w:sz w:val="28"/>
          <w:szCs w:val="28"/>
        </w:rPr>
      </w:pPr>
      <w:r>
        <w:rPr>
          <w:rFonts w:ascii="Arial" w:hAnsi="Arial" w:cs="Arial"/>
          <w:sz w:val="28"/>
          <w:szCs w:val="28"/>
        </w:rPr>
        <w:lastRenderedPageBreak/>
        <w:t xml:space="preserve">Matthias an Brett 5 kam mit seinem Rentner nicht ganz so gut aus der Eröffnung wie gewohnt. Er hatte im Endspiel Läufer und Springer gegen das Läuferpaar </w:t>
      </w:r>
      <w:r w:rsidR="001F1CB7">
        <w:rPr>
          <w:rFonts w:ascii="Arial" w:hAnsi="Arial" w:cs="Arial"/>
          <w:sz w:val="28"/>
          <w:szCs w:val="28"/>
        </w:rPr>
        <w:t xml:space="preserve">von </w:t>
      </w:r>
      <w:r>
        <w:rPr>
          <w:rFonts w:ascii="Arial" w:hAnsi="Arial" w:cs="Arial"/>
          <w:sz w:val="28"/>
          <w:szCs w:val="28"/>
        </w:rPr>
        <w:t>Konrad Lutz. Beide Kontrahenten einigten</w:t>
      </w:r>
      <w:r w:rsidR="001F1CB7">
        <w:rPr>
          <w:rFonts w:ascii="Arial" w:hAnsi="Arial" w:cs="Arial"/>
          <w:sz w:val="28"/>
          <w:szCs w:val="28"/>
        </w:rPr>
        <w:t xml:space="preserve"> sich auf Remis, in einem Spiel</w:t>
      </w:r>
      <w:r>
        <w:rPr>
          <w:rFonts w:ascii="Arial" w:hAnsi="Arial" w:cs="Arial"/>
          <w:sz w:val="28"/>
          <w:szCs w:val="28"/>
        </w:rPr>
        <w:t xml:space="preserve"> da</w:t>
      </w:r>
      <w:r w:rsidR="001F1CB7">
        <w:rPr>
          <w:rFonts w:ascii="Arial" w:hAnsi="Arial" w:cs="Arial"/>
          <w:sz w:val="28"/>
          <w:szCs w:val="28"/>
        </w:rPr>
        <w:t>s</w:t>
      </w:r>
      <w:r>
        <w:rPr>
          <w:rFonts w:ascii="Arial" w:hAnsi="Arial" w:cs="Arial"/>
          <w:sz w:val="28"/>
          <w:szCs w:val="28"/>
        </w:rPr>
        <w:t xml:space="preserve"> wohl die ganze Zeit ausgeglichen  stand.</w:t>
      </w:r>
    </w:p>
    <w:p w:rsidR="000C3127" w:rsidRDefault="000C3127" w:rsidP="00951FA3">
      <w:pPr>
        <w:tabs>
          <w:tab w:val="left" w:pos="3450"/>
        </w:tabs>
        <w:rPr>
          <w:rFonts w:ascii="Arial" w:hAnsi="Arial" w:cs="Arial"/>
          <w:sz w:val="28"/>
          <w:szCs w:val="28"/>
        </w:rPr>
      </w:pPr>
      <w:r>
        <w:rPr>
          <w:rFonts w:ascii="Arial" w:hAnsi="Arial" w:cs="Arial"/>
          <w:sz w:val="28"/>
          <w:szCs w:val="28"/>
        </w:rPr>
        <w:t xml:space="preserve">Am letzten Brett hatte es Mieczyslaw </w:t>
      </w:r>
      <w:r w:rsidR="001F1CB7">
        <w:rPr>
          <w:rFonts w:ascii="Arial" w:hAnsi="Arial" w:cs="Arial"/>
          <w:sz w:val="28"/>
          <w:szCs w:val="28"/>
        </w:rPr>
        <w:t>mit</w:t>
      </w:r>
      <w:r>
        <w:rPr>
          <w:rFonts w:ascii="Arial" w:hAnsi="Arial" w:cs="Arial"/>
          <w:sz w:val="28"/>
          <w:szCs w:val="28"/>
        </w:rPr>
        <w:t xml:space="preserve"> de</w:t>
      </w:r>
      <w:r w:rsidR="001F1CB7">
        <w:rPr>
          <w:rFonts w:ascii="Arial" w:hAnsi="Arial" w:cs="Arial"/>
          <w:sz w:val="28"/>
          <w:szCs w:val="28"/>
        </w:rPr>
        <w:t>m</w:t>
      </w:r>
      <w:r>
        <w:rPr>
          <w:rFonts w:ascii="Arial" w:hAnsi="Arial" w:cs="Arial"/>
          <w:sz w:val="28"/>
          <w:szCs w:val="28"/>
        </w:rPr>
        <w:t xml:space="preserve"> starken Ersatzmann Peter Gerber zu tun. Zur Einordnung des Teams, Peter spielte gegen mich in der letzten Saison an Brett 3. Mieczyslaw kam etwas passiv aus der Eröffnung was er im Mittelspiel aber wieder </w:t>
      </w:r>
      <w:r w:rsidR="001F1CB7">
        <w:rPr>
          <w:rFonts w:ascii="Arial" w:hAnsi="Arial" w:cs="Arial"/>
          <w:sz w:val="28"/>
          <w:szCs w:val="28"/>
        </w:rPr>
        <w:t>W</w:t>
      </w:r>
      <w:r>
        <w:rPr>
          <w:rFonts w:ascii="Arial" w:hAnsi="Arial" w:cs="Arial"/>
          <w:sz w:val="28"/>
          <w:szCs w:val="28"/>
        </w:rPr>
        <w:t xml:space="preserve">ett machte. Es kam zu einem Stellungs- und Abnutzungskampf der letztlich remis ausging, da keine Seite großen Vorteil verbuchen konnte. </w:t>
      </w:r>
    </w:p>
    <w:p w:rsidR="000C3127" w:rsidRDefault="000C3127" w:rsidP="00951FA3">
      <w:pPr>
        <w:tabs>
          <w:tab w:val="left" w:pos="3450"/>
        </w:tabs>
        <w:rPr>
          <w:rFonts w:ascii="Arial" w:hAnsi="Arial" w:cs="Arial"/>
          <w:sz w:val="28"/>
          <w:szCs w:val="28"/>
        </w:rPr>
      </w:pPr>
      <w:r>
        <w:rPr>
          <w:rFonts w:ascii="Arial" w:hAnsi="Arial" w:cs="Arial"/>
          <w:sz w:val="28"/>
          <w:szCs w:val="28"/>
        </w:rPr>
        <w:t xml:space="preserve">Zum X-ten Male spielte ich an Brett 3 gegen Thomas </w:t>
      </w:r>
      <w:proofErr w:type="spellStart"/>
      <w:r>
        <w:rPr>
          <w:rFonts w:ascii="Arial" w:hAnsi="Arial" w:cs="Arial"/>
          <w:sz w:val="28"/>
          <w:szCs w:val="28"/>
        </w:rPr>
        <w:t>Sunder</w:t>
      </w:r>
      <w:proofErr w:type="spellEnd"/>
      <w:r>
        <w:rPr>
          <w:rFonts w:ascii="Arial" w:hAnsi="Arial" w:cs="Arial"/>
          <w:sz w:val="28"/>
          <w:szCs w:val="28"/>
        </w:rPr>
        <w:t xml:space="preserve">. Die Eröffnung begann ich ambitioniert und ich konnte im Mittelspiel eine Qualität gewinnen. Es stellte sich aber schnell heraus, dass Thomas mehr als Kompensation dafür hatte und ich geriet in starkes Hintertreffen. Irgendwie schaffte ich es glücklich alles abzuwehren und in ein ungleiches Läuferendspiel abzuwickeln. Hier bekam ich Angst und </w:t>
      </w:r>
      <w:r w:rsidR="00516593">
        <w:rPr>
          <w:rFonts w:ascii="Arial" w:hAnsi="Arial" w:cs="Arial"/>
          <w:sz w:val="28"/>
          <w:szCs w:val="28"/>
        </w:rPr>
        <w:t>machte remis, was wohl fürs Team zu wenig war. Er wäre hier wohl mehr drin gewesen.</w:t>
      </w:r>
    </w:p>
    <w:p w:rsidR="00516593" w:rsidRDefault="00516593" w:rsidP="00951FA3">
      <w:pPr>
        <w:tabs>
          <w:tab w:val="left" w:pos="3450"/>
        </w:tabs>
        <w:rPr>
          <w:rFonts w:ascii="Arial" w:hAnsi="Arial" w:cs="Arial"/>
          <w:sz w:val="28"/>
          <w:szCs w:val="28"/>
        </w:rPr>
      </w:pPr>
      <w:r>
        <w:rPr>
          <w:rFonts w:ascii="Arial" w:hAnsi="Arial" w:cs="Arial"/>
          <w:sz w:val="28"/>
          <w:szCs w:val="28"/>
        </w:rPr>
        <w:t>Florian spielte an Brett 6 gegen Holger Burckhardt. In der Eröffnung stand er verheißungsvoll doch die Figurenabtausche spielten eher seinem Gegner in die Karten, da Florian einen Isolani hatte. Bei weniger Figuren wurde dieser Bauer schwach bis er später verloren ging. Das Endspiel war dann nicht zu halten.</w:t>
      </w:r>
    </w:p>
    <w:p w:rsidR="00516593" w:rsidRDefault="00516593" w:rsidP="00951FA3">
      <w:pPr>
        <w:tabs>
          <w:tab w:val="left" w:pos="3450"/>
        </w:tabs>
        <w:rPr>
          <w:rFonts w:ascii="Arial" w:hAnsi="Arial" w:cs="Arial"/>
          <w:sz w:val="28"/>
          <w:szCs w:val="28"/>
        </w:rPr>
      </w:pPr>
      <w:r>
        <w:rPr>
          <w:rFonts w:ascii="Arial" w:hAnsi="Arial" w:cs="Arial"/>
          <w:sz w:val="28"/>
          <w:szCs w:val="28"/>
        </w:rPr>
        <w:t xml:space="preserve">An Brett 7 kam es einmal mehr zum Duell der Käpt´n Dirk gegen Peter Rudolph. Dirk versuchte im Mannschaftssinne alles um zu gewinnen, doch war </w:t>
      </w:r>
      <w:r w:rsidR="001F1CB7">
        <w:rPr>
          <w:rFonts w:ascii="Arial" w:hAnsi="Arial" w:cs="Arial"/>
          <w:sz w:val="28"/>
          <w:szCs w:val="28"/>
        </w:rPr>
        <w:t xml:space="preserve">aufgrund von Peters Dauerschach im Damenendspiel </w:t>
      </w:r>
      <w:r>
        <w:rPr>
          <w:rFonts w:ascii="Arial" w:hAnsi="Arial" w:cs="Arial"/>
          <w:sz w:val="28"/>
          <w:szCs w:val="28"/>
        </w:rPr>
        <w:t xml:space="preserve">nicht mehr als Remis zu holen. Schade, dass der </w:t>
      </w:r>
      <w:r w:rsidR="001F1CB7">
        <w:rPr>
          <w:rFonts w:ascii="Arial" w:hAnsi="Arial" w:cs="Arial"/>
          <w:sz w:val="28"/>
          <w:szCs w:val="28"/>
        </w:rPr>
        <w:t>K</w:t>
      </w:r>
      <w:r>
        <w:rPr>
          <w:rFonts w:ascii="Arial" w:hAnsi="Arial" w:cs="Arial"/>
          <w:sz w:val="28"/>
          <w:szCs w:val="28"/>
        </w:rPr>
        <w:t>ampfgeist nicht mehr belohnt wurde.</w:t>
      </w:r>
    </w:p>
    <w:p w:rsidR="00516593" w:rsidRDefault="00516593" w:rsidP="00951FA3">
      <w:pPr>
        <w:tabs>
          <w:tab w:val="left" w:pos="3450"/>
        </w:tabs>
        <w:rPr>
          <w:rFonts w:ascii="Arial" w:hAnsi="Arial" w:cs="Arial"/>
          <w:sz w:val="28"/>
          <w:szCs w:val="28"/>
        </w:rPr>
      </w:pPr>
      <w:r>
        <w:rPr>
          <w:rFonts w:ascii="Arial" w:hAnsi="Arial" w:cs="Arial"/>
          <w:sz w:val="28"/>
          <w:szCs w:val="28"/>
        </w:rPr>
        <w:t xml:space="preserve">Am Spitzenbrett spielte Arnd gegen Jürgen Sehrt. Ein Läufer und Springer Endspiel mit jeweils 3 Bauern versuchte Arnd noch zu gewinnen und kämpfte lange sehr hart. Leider ging in der Zeitnotphase ein Bauer verloren und es war dann nicht mehr als remis. </w:t>
      </w:r>
      <w:bookmarkStart w:id="0" w:name="_GoBack"/>
      <w:bookmarkEnd w:id="0"/>
    </w:p>
    <w:p w:rsidR="00516593" w:rsidRDefault="00516593" w:rsidP="00951FA3">
      <w:pPr>
        <w:tabs>
          <w:tab w:val="left" w:pos="3450"/>
        </w:tabs>
        <w:rPr>
          <w:rFonts w:ascii="Arial" w:hAnsi="Arial" w:cs="Arial"/>
          <w:sz w:val="28"/>
          <w:szCs w:val="28"/>
        </w:rPr>
      </w:pPr>
    </w:p>
    <w:p w:rsidR="00516593" w:rsidRPr="00951FA3" w:rsidRDefault="00516593" w:rsidP="00516593">
      <w:pPr>
        <w:tabs>
          <w:tab w:val="left" w:pos="3450"/>
        </w:tabs>
        <w:jc w:val="right"/>
        <w:rPr>
          <w:rFonts w:ascii="Arial" w:hAnsi="Arial" w:cs="Arial"/>
          <w:sz w:val="28"/>
          <w:szCs w:val="28"/>
        </w:rPr>
      </w:pPr>
      <w:r>
        <w:rPr>
          <w:rFonts w:ascii="Arial" w:hAnsi="Arial" w:cs="Arial"/>
          <w:sz w:val="28"/>
          <w:szCs w:val="28"/>
        </w:rPr>
        <w:t>Tobias Schupp</w:t>
      </w:r>
    </w:p>
    <w:sectPr w:rsidR="00516593" w:rsidRPr="00951F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A3"/>
    <w:rsid w:val="000C3127"/>
    <w:rsid w:val="001F1CB7"/>
    <w:rsid w:val="00516593"/>
    <w:rsid w:val="00951F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F36AC-6126-422E-A0E3-D5ACDCBD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dc:creator>
  <cp:keywords/>
  <dc:description/>
  <cp:lastModifiedBy>Egenolf, Dirk, Infraserv-Hoechst</cp:lastModifiedBy>
  <cp:revision>2</cp:revision>
  <dcterms:created xsi:type="dcterms:W3CDTF">2018-02-23T10:05:00Z</dcterms:created>
  <dcterms:modified xsi:type="dcterms:W3CDTF">2018-02-23T11:43:00Z</dcterms:modified>
</cp:coreProperties>
</file>